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0370" w:type="dxa"/>
        <w:jc w:val="center"/>
        <w:tblBorders>
          <w:top w:val="double" w:sz="4" w:space="0" w:color="0F243E" w:themeColor="text2" w:themeShade="80"/>
          <w:left w:val="double" w:sz="4" w:space="0" w:color="0F243E" w:themeColor="text2" w:themeShade="80"/>
          <w:bottom w:val="double" w:sz="4" w:space="0" w:color="0F243E" w:themeColor="text2" w:themeShade="80"/>
          <w:right w:val="double" w:sz="4" w:space="0" w:color="0F243E" w:themeColor="text2" w:themeShade="80"/>
          <w:insideH w:val="single" w:sz="6" w:space="0" w:color="17365D" w:themeColor="text2" w:themeShade="BF"/>
          <w:insideV w:val="single" w:sz="6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2344"/>
        <w:gridCol w:w="3051"/>
        <w:gridCol w:w="2122"/>
      </w:tblGrid>
      <w:tr w:rsidR="002A45DF" w:rsidRPr="002A45DF" w:rsidTr="00F57668">
        <w:trPr>
          <w:jc w:val="center"/>
        </w:trPr>
        <w:tc>
          <w:tcPr>
            <w:tcW w:w="2853" w:type="dxa"/>
            <w:tcBorders>
              <w:top w:val="double" w:sz="4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</w:tcPr>
          <w:p w:rsidR="00884851" w:rsidRPr="002A45DF" w:rsidRDefault="00884851" w:rsidP="00884851">
            <w:pPr>
              <w:jc w:val="center"/>
              <w:rPr>
                <w:b/>
                <w:color w:val="0F243E" w:themeColor="text2" w:themeShade="80"/>
                <w:sz w:val="18"/>
                <w:szCs w:val="20"/>
              </w:rPr>
            </w:pPr>
            <w:bookmarkStart w:id="0" w:name="_GoBack"/>
            <w:bookmarkEnd w:id="0"/>
            <w:r w:rsidRPr="002A45DF">
              <w:rPr>
                <w:b/>
                <w:color w:val="0F243E" w:themeColor="text2" w:themeShade="80"/>
                <w:sz w:val="18"/>
                <w:szCs w:val="20"/>
              </w:rPr>
              <w:t>KOORDİNATÖRÜN</w:t>
            </w:r>
          </w:p>
          <w:p w:rsidR="00884851" w:rsidRPr="002A45DF" w:rsidRDefault="00884851" w:rsidP="00884851">
            <w:pPr>
              <w:jc w:val="center"/>
              <w:rPr>
                <w:b/>
                <w:color w:val="0F243E" w:themeColor="text2" w:themeShade="80"/>
                <w:sz w:val="18"/>
                <w:szCs w:val="20"/>
              </w:rPr>
            </w:pPr>
            <w:r w:rsidRPr="002A45DF">
              <w:rPr>
                <w:b/>
                <w:color w:val="0F243E" w:themeColor="text2" w:themeShade="80"/>
                <w:sz w:val="18"/>
                <w:szCs w:val="20"/>
              </w:rPr>
              <w:t>REHBERLİK YAPTIĞI KONULAR</w:t>
            </w:r>
          </w:p>
        </w:tc>
        <w:tc>
          <w:tcPr>
            <w:tcW w:w="2344" w:type="dxa"/>
            <w:tcBorders>
              <w:top w:val="double" w:sz="4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</w:tcPr>
          <w:p w:rsidR="00884851" w:rsidRPr="002A45DF" w:rsidRDefault="00884851" w:rsidP="00884851">
            <w:pPr>
              <w:jc w:val="center"/>
              <w:rPr>
                <w:b/>
                <w:color w:val="0F243E" w:themeColor="text2" w:themeShade="80"/>
                <w:sz w:val="18"/>
                <w:szCs w:val="20"/>
              </w:rPr>
            </w:pPr>
            <w:r w:rsidRPr="002A45DF">
              <w:rPr>
                <w:b/>
                <w:color w:val="0F243E" w:themeColor="text2" w:themeShade="80"/>
                <w:sz w:val="18"/>
                <w:szCs w:val="20"/>
              </w:rPr>
              <w:t>DEĞERLENDİRME VE ÖNERİLER</w:t>
            </w:r>
          </w:p>
        </w:tc>
        <w:tc>
          <w:tcPr>
            <w:tcW w:w="3051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</w:tcPr>
          <w:p w:rsidR="00884851" w:rsidRPr="002A45DF" w:rsidRDefault="00884851" w:rsidP="00884851">
            <w:pPr>
              <w:jc w:val="center"/>
              <w:rPr>
                <w:b/>
                <w:color w:val="0F243E" w:themeColor="text2" w:themeShade="80"/>
                <w:sz w:val="18"/>
                <w:szCs w:val="20"/>
              </w:rPr>
            </w:pPr>
            <w:r w:rsidRPr="002A45DF">
              <w:rPr>
                <w:b/>
                <w:color w:val="0F243E" w:themeColor="text2" w:themeShade="80"/>
                <w:sz w:val="18"/>
                <w:szCs w:val="20"/>
              </w:rPr>
              <w:t>KOORDİNATÖRÜN</w:t>
            </w:r>
          </w:p>
          <w:p w:rsidR="00884851" w:rsidRPr="002A45DF" w:rsidRDefault="00884851" w:rsidP="00884851">
            <w:pPr>
              <w:jc w:val="center"/>
              <w:rPr>
                <w:b/>
                <w:color w:val="0F243E" w:themeColor="text2" w:themeShade="80"/>
                <w:sz w:val="18"/>
                <w:szCs w:val="20"/>
              </w:rPr>
            </w:pPr>
            <w:r w:rsidRPr="002A45DF">
              <w:rPr>
                <w:b/>
                <w:color w:val="0F243E" w:themeColor="text2" w:themeShade="80"/>
                <w:sz w:val="18"/>
                <w:szCs w:val="20"/>
              </w:rPr>
              <w:t>REHBERLİK YAPTIĞI KONULAR</w:t>
            </w:r>
          </w:p>
        </w:tc>
        <w:tc>
          <w:tcPr>
            <w:tcW w:w="2122" w:type="dxa"/>
            <w:tcBorders>
              <w:top w:val="double" w:sz="4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</w:tcBorders>
          </w:tcPr>
          <w:p w:rsidR="00884851" w:rsidRPr="002A45DF" w:rsidRDefault="00884851" w:rsidP="00884851">
            <w:pPr>
              <w:jc w:val="center"/>
              <w:rPr>
                <w:b/>
                <w:color w:val="0F243E" w:themeColor="text2" w:themeShade="80"/>
                <w:sz w:val="18"/>
                <w:szCs w:val="20"/>
              </w:rPr>
            </w:pPr>
            <w:r w:rsidRPr="002A45DF">
              <w:rPr>
                <w:b/>
                <w:color w:val="0F243E" w:themeColor="text2" w:themeShade="80"/>
                <w:sz w:val="18"/>
                <w:szCs w:val="20"/>
              </w:rPr>
              <w:t>DEĞERLENDİRME VE ÖNERİLER</w:t>
            </w:r>
          </w:p>
        </w:tc>
      </w:tr>
      <w:tr w:rsidR="002A45DF" w:rsidRPr="002A45DF" w:rsidTr="002A45DF">
        <w:trPr>
          <w:jc w:val="center"/>
        </w:trPr>
        <w:tc>
          <w:tcPr>
            <w:tcW w:w="5197" w:type="dxa"/>
            <w:gridSpan w:val="2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</w:tcPr>
          <w:p w:rsidR="00884851" w:rsidRPr="002A45DF" w:rsidRDefault="00884851" w:rsidP="00884851">
            <w:pPr>
              <w:pStyle w:val="ListeParagraf"/>
              <w:numPr>
                <w:ilvl w:val="0"/>
                <w:numId w:val="1"/>
              </w:numPr>
              <w:rPr>
                <w:b/>
                <w:color w:val="0F243E" w:themeColor="text2" w:themeShade="80"/>
              </w:rPr>
            </w:pPr>
            <w:r w:rsidRPr="002A45DF">
              <w:rPr>
                <w:b/>
                <w:color w:val="0F243E" w:themeColor="text2" w:themeShade="80"/>
                <w:sz w:val="18"/>
              </w:rPr>
              <w:t>Mesleki ve Teknik Eğitim Yönetmeliği ile İlgili Konular</w:t>
            </w:r>
          </w:p>
        </w:tc>
        <w:tc>
          <w:tcPr>
            <w:tcW w:w="5173" w:type="dxa"/>
            <w:gridSpan w:val="2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</w:tcPr>
          <w:p w:rsidR="00884851" w:rsidRPr="002A45DF" w:rsidRDefault="00884851" w:rsidP="00884851">
            <w:pPr>
              <w:pStyle w:val="ListeParagraf"/>
              <w:numPr>
                <w:ilvl w:val="0"/>
                <w:numId w:val="1"/>
              </w:numPr>
              <w:rPr>
                <w:b/>
                <w:color w:val="0F243E" w:themeColor="text2" w:themeShade="80"/>
              </w:rPr>
            </w:pPr>
            <w:r w:rsidRPr="002A45DF">
              <w:rPr>
                <w:b/>
                <w:color w:val="0F243E" w:themeColor="text2" w:themeShade="80"/>
                <w:sz w:val="18"/>
              </w:rPr>
              <w:t>Eğitici Personelle İlgili Konular</w:t>
            </w:r>
          </w:p>
        </w:tc>
      </w:tr>
      <w:tr w:rsidR="002A45DF" w:rsidRPr="002A45DF" w:rsidTr="002A45DF">
        <w:trPr>
          <w:trHeight w:val="513"/>
          <w:jc w:val="center"/>
        </w:trPr>
        <w:tc>
          <w:tcPr>
            <w:tcW w:w="2853" w:type="dxa"/>
            <w:vMerge w:val="restart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072DD0" w:rsidRPr="002A45DF" w:rsidRDefault="00072DD0" w:rsidP="00072DD0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1.Usta öğretici / eğitici personelin yıllık eğitim planı (Gelişim Tablosu) var mı? Uyguluyor mu?</w:t>
            </w:r>
          </w:p>
          <w:p w:rsidR="00072DD0" w:rsidRPr="002A45DF" w:rsidRDefault="00072DD0" w:rsidP="00072DD0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 xml:space="preserve">     Öğrencilere sürekli aynı işlem mi, rotasyona göre mi eğitim yaptırılıyor?</w:t>
            </w:r>
          </w:p>
        </w:tc>
        <w:tc>
          <w:tcPr>
            <w:tcW w:w="2344" w:type="dxa"/>
            <w:vMerge w:val="restart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072DD0" w:rsidRPr="002A45DF" w:rsidRDefault="00D77E95" w:rsidP="00072DD0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Uyuyor.Rotasyon yaptırılıyor.</w:t>
            </w: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072DD0" w:rsidRPr="002A45DF" w:rsidRDefault="00072DD0" w:rsidP="00072DD0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1. İşletmenin meslek eğitimi ile görevli personelin usta öğreticilik belgesi var mı?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072DD0" w:rsidRPr="002A45DF" w:rsidRDefault="00D77E95" w:rsidP="00072DD0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Var.</w:t>
            </w:r>
          </w:p>
        </w:tc>
      </w:tr>
      <w:tr w:rsidR="002A45DF" w:rsidRPr="002A45DF" w:rsidTr="002A45DF">
        <w:trPr>
          <w:trHeight w:val="301"/>
          <w:jc w:val="center"/>
        </w:trPr>
        <w:tc>
          <w:tcPr>
            <w:tcW w:w="2853" w:type="dxa"/>
            <w:vMerge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072DD0" w:rsidRPr="002A45DF" w:rsidRDefault="00072DD0" w:rsidP="00072DD0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072DD0" w:rsidRPr="002A45DF" w:rsidRDefault="00072DD0" w:rsidP="00072DD0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072DD0" w:rsidRPr="002A45DF" w:rsidRDefault="00072DD0" w:rsidP="00072DD0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2. Eğitici personelin sorumlu olduğu öğrenci grubu sayısı Mesleki ve Teknik Eğitim Yönetmeliğinin 192. Maddesine uygun mu?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072DD0" w:rsidRPr="002A45DF" w:rsidRDefault="00D77E95" w:rsidP="00072DD0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Uygun.</w:t>
            </w:r>
          </w:p>
        </w:tc>
      </w:tr>
      <w:tr w:rsidR="002A45DF" w:rsidRPr="002A45DF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884851" w:rsidRPr="002A45DF" w:rsidRDefault="00884851" w:rsidP="00072DD0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 xml:space="preserve">2. Öğrencilerin günlük çalışmaları </w:t>
            </w:r>
            <w:r w:rsidR="006E73BF" w:rsidRPr="002A45DF">
              <w:rPr>
                <w:color w:val="0F243E" w:themeColor="text2" w:themeShade="80"/>
                <w:sz w:val="16"/>
                <w:szCs w:val="16"/>
              </w:rPr>
              <w:t>yıllık eğitim planına uygun olarak planlanmış mı?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884851" w:rsidRPr="002A45DF" w:rsidRDefault="00D77E95" w:rsidP="00072DD0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Planlanmış.</w:t>
            </w: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884851" w:rsidRPr="002A45DF" w:rsidRDefault="00072DD0" w:rsidP="00072DD0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3. Mesleki eğitimi konusunda koordinatör tarafından eğitici personele yapılan rehberlik ve konusu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884851" w:rsidRPr="002A45DF" w:rsidRDefault="00D77E95" w:rsidP="00072DD0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Yok.</w:t>
            </w:r>
          </w:p>
        </w:tc>
      </w:tr>
      <w:tr w:rsidR="002A45DF" w:rsidRPr="002A45DF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884851" w:rsidRPr="002A45DF" w:rsidRDefault="006E73BF" w:rsidP="00072DD0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3. Öğrenci devam durumu günlük olarak takip ediliyor mu?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884851" w:rsidRPr="002A45DF" w:rsidRDefault="00D77E95" w:rsidP="00072DD0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Günlük takip ediliyor.</w:t>
            </w: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884851" w:rsidRPr="002A45DF" w:rsidRDefault="00072DD0" w:rsidP="00072DD0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4. Eğitici personelin geliştirme ve uyum kursuna ihtiyacı var mı?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884851" w:rsidRPr="002A45DF" w:rsidRDefault="00D77E95" w:rsidP="00072DD0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Yok.</w:t>
            </w:r>
          </w:p>
        </w:tc>
      </w:tr>
      <w:tr w:rsidR="002A45DF" w:rsidRPr="002A45DF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072DD0" w:rsidRPr="002A45DF" w:rsidRDefault="00072DD0" w:rsidP="00072DD0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4. Mesleki eğitimi çalışmaları puanla değerlendiriliyor mu?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072DD0" w:rsidRPr="002A45DF" w:rsidRDefault="00D77E95" w:rsidP="00072DD0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Değerlendiriliyor.</w:t>
            </w:r>
          </w:p>
        </w:tc>
        <w:tc>
          <w:tcPr>
            <w:tcW w:w="5173" w:type="dxa"/>
            <w:gridSpan w:val="2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072DD0" w:rsidRPr="002A45DF" w:rsidRDefault="00072DD0" w:rsidP="00FA7080">
            <w:pPr>
              <w:pStyle w:val="ListeParagraf"/>
              <w:numPr>
                <w:ilvl w:val="0"/>
                <w:numId w:val="1"/>
              </w:numPr>
              <w:rPr>
                <w:b/>
                <w:color w:val="0F243E" w:themeColor="text2" w:themeShade="80"/>
                <w:sz w:val="16"/>
                <w:szCs w:val="16"/>
              </w:rPr>
            </w:pPr>
            <w:r w:rsidRPr="002A45DF">
              <w:rPr>
                <w:b/>
                <w:color w:val="0F243E" w:themeColor="text2" w:themeShade="80"/>
                <w:sz w:val="18"/>
                <w:szCs w:val="16"/>
              </w:rPr>
              <w:t xml:space="preserve">İşletme </w:t>
            </w:r>
            <w:r w:rsidR="00FA7080" w:rsidRPr="002A45DF">
              <w:rPr>
                <w:b/>
                <w:color w:val="0F243E" w:themeColor="text2" w:themeShade="80"/>
                <w:sz w:val="18"/>
                <w:szCs w:val="16"/>
              </w:rPr>
              <w:t>İ</w:t>
            </w:r>
            <w:r w:rsidRPr="002A45DF">
              <w:rPr>
                <w:b/>
                <w:color w:val="0F243E" w:themeColor="text2" w:themeShade="80"/>
                <w:sz w:val="18"/>
                <w:szCs w:val="16"/>
              </w:rPr>
              <w:t xml:space="preserve">le </w:t>
            </w:r>
            <w:r w:rsidR="00FA7080" w:rsidRPr="002A45DF">
              <w:rPr>
                <w:b/>
                <w:color w:val="0F243E" w:themeColor="text2" w:themeShade="80"/>
                <w:sz w:val="18"/>
                <w:szCs w:val="16"/>
              </w:rPr>
              <w:t>İ</w:t>
            </w:r>
            <w:r w:rsidRPr="002A45DF">
              <w:rPr>
                <w:b/>
                <w:color w:val="0F243E" w:themeColor="text2" w:themeShade="80"/>
                <w:sz w:val="18"/>
                <w:szCs w:val="16"/>
              </w:rPr>
              <w:t>lgili Konular</w:t>
            </w:r>
          </w:p>
        </w:tc>
      </w:tr>
      <w:tr w:rsidR="002A45DF" w:rsidRPr="002A45DF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884851" w:rsidRPr="002A45DF" w:rsidRDefault="00072DD0" w:rsidP="00072DD0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5. Yapılan işlerle ilgili olarak her öğrenciye iş dosyası tutturuluyor mu?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884851" w:rsidRPr="002A45DF" w:rsidRDefault="00D77E95" w:rsidP="00072DD0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Dosya tutturuluyor.</w:t>
            </w: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884851" w:rsidRPr="002A45DF" w:rsidRDefault="00FA7080" w:rsidP="00FA7080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1.İşletme meslek eğitimi, yıllık çalışma takvimine uygun olarak sürdürülüyor mu?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884851" w:rsidRPr="002A45DF" w:rsidRDefault="00D77E95" w:rsidP="00072DD0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Sürdürülüyor.</w:t>
            </w:r>
          </w:p>
        </w:tc>
      </w:tr>
      <w:tr w:rsidR="002A45DF" w:rsidRPr="002A45DF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884851" w:rsidRPr="002A45DF" w:rsidRDefault="00072DD0" w:rsidP="00072DD0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6. Öğrencilere 3308 Sayılı Kanunun 25. Maddesine göre aylık ücret ödeniyor mu?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884851" w:rsidRPr="002A45DF" w:rsidRDefault="00D77E95" w:rsidP="00072DD0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Ücret Ödeniyor.</w:t>
            </w: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884851" w:rsidRPr="002A45DF" w:rsidRDefault="00FA7080" w:rsidP="00072DD0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2. İşletmelerde meslek eğitiminin mevzuata göre sürdürülmesi ile ilgili gerekli tedbirler alınıyor mu? (Mesleki ve Teknik Eğitim Yönetmeliği Madde 196)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884851" w:rsidRPr="002A45DF" w:rsidRDefault="00D77E95" w:rsidP="00072DD0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Tedbirler alınıyor.</w:t>
            </w:r>
          </w:p>
        </w:tc>
      </w:tr>
      <w:tr w:rsidR="002A45DF" w:rsidRPr="002A45DF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884851" w:rsidRPr="002A45DF" w:rsidRDefault="00072DD0" w:rsidP="00072DD0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7. Meslek Eğitimi, çalışma saatlerinde yapılıyor mu?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884851" w:rsidRPr="002A45DF" w:rsidRDefault="00D77E95" w:rsidP="00072DD0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Yapılıyor.</w:t>
            </w: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884851" w:rsidRPr="002A45DF" w:rsidRDefault="00FA7080" w:rsidP="00072DD0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3. Okul, öğretim programlarını (Gelişim Tablosu) işletmeye verdi mi?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884851" w:rsidRPr="002A45DF" w:rsidRDefault="00D77E95" w:rsidP="00072DD0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İşletmeye verildi.</w:t>
            </w:r>
          </w:p>
        </w:tc>
      </w:tr>
      <w:tr w:rsidR="002A45DF" w:rsidRPr="002A45DF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884851" w:rsidRPr="002A45DF" w:rsidRDefault="00072DD0" w:rsidP="00072DD0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8. İş güvenliği konusunda öğrencilere yeterli bilgi veriliyor ve gerekli tedbirler alınıyor mu?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884851" w:rsidRPr="002A45DF" w:rsidRDefault="00D77E95" w:rsidP="00072DD0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 xml:space="preserve">Bilgi </w:t>
            </w:r>
            <w:proofErr w:type="gramStart"/>
            <w:r>
              <w:rPr>
                <w:color w:val="0F243E" w:themeColor="text2" w:themeShade="80"/>
                <w:sz w:val="16"/>
                <w:szCs w:val="16"/>
              </w:rPr>
              <w:t>veriliyor.Tedbirler</w:t>
            </w:r>
            <w:proofErr w:type="gramEnd"/>
            <w:r>
              <w:rPr>
                <w:color w:val="0F243E" w:themeColor="text2" w:themeShade="80"/>
                <w:sz w:val="16"/>
                <w:szCs w:val="16"/>
              </w:rPr>
              <w:t xml:space="preserve"> Alınıyor.</w:t>
            </w: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884851" w:rsidRPr="002A45DF" w:rsidRDefault="00FA7080" w:rsidP="00072DD0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4. Öğrenciler için gelişim tablosu uygulanıyor mu?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884851" w:rsidRPr="002A45DF" w:rsidRDefault="00D77E95" w:rsidP="00072DD0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Uygulanıyor.</w:t>
            </w:r>
          </w:p>
        </w:tc>
      </w:tr>
      <w:tr w:rsidR="002A45DF" w:rsidRPr="002A45DF" w:rsidTr="00F57668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884851" w:rsidRPr="002A45DF" w:rsidRDefault="00072DD0" w:rsidP="00072DD0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9. Öğrenciler disiplin, kılık-kıyafet ve işletmenin kurallarına uyuyor mu?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884851" w:rsidRPr="002A45DF" w:rsidRDefault="00D77E95" w:rsidP="00072DD0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Uyuyor.</w:t>
            </w: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884851" w:rsidRPr="002A45DF" w:rsidRDefault="00FA7080" w:rsidP="00072DD0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5. İşletme yetkililerinin meslek eğitiminin uygulanışı ve öğretim programları konusundaki görüş ve önerileri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884851" w:rsidRPr="002A45DF" w:rsidRDefault="00D77E95" w:rsidP="00072DD0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Yok.</w:t>
            </w:r>
          </w:p>
        </w:tc>
      </w:tr>
      <w:tr w:rsidR="002A45DF" w:rsidRPr="002A45DF" w:rsidTr="002A45DF">
        <w:trPr>
          <w:trHeight w:val="300"/>
          <w:jc w:val="center"/>
        </w:trPr>
        <w:tc>
          <w:tcPr>
            <w:tcW w:w="2853" w:type="dxa"/>
            <w:vMerge w:val="restart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E35F16" w:rsidRPr="002A45DF" w:rsidRDefault="00E35F16" w:rsidP="00072DD0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10. Öğrencilerin telafi eğitimine alınması gerekiyor mu? Gerekiyorsa hangi konularda telafi eğitimi uygulanmalı?</w:t>
            </w:r>
          </w:p>
        </w:tc>
        <w:tc>
          <w:tcPr>
            <w:tcW w:w="2344" w:type="dxa"/>
            <w:vMerge w:val="restart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E35F16" w:rsidRPr="002A45DF" w:rsidRDefault="00D77E95" w:rsidP="00072DD0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Gerekmiyor.</w:t>
            </w:r>
          </w:p>
        </w:tc>
        <w:tc>
          <w:tcPr>
            <w:tcW w:w="5173" w:type="dxa"/>
            <w:gridSpan w:val="2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E35F16" w:rsidRPr="002A45DF" w:rsidRDefault="00E35F16" w:rsidP="00FA7080">
            <w:pPr>
              <w:pStyle w:val="ListeParagraf"/>
              <w:numPr>
                <w:ilvl w:val="0"/>
                <w:numId w:val="1"/>
              </w:num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b/>
                <w:color w:val="0F243E" w:themeColor="text2" w:themeShade="80"/>
                <w:sz w:val="18"/>
                <w:szCs w:val="16"/>
              </w:rPr>
              <w:t>Açıklanması Gereken Diğer Hususlar</w:t>
            </w:r>
          </w:p>
        </w:tc>
      </w:tr>
      <w:tr w:rsidR="002A45DF" w:rsidRPr="002A45DF" w:rsidTr="00F57668">
        <w:trPr>
          <w:trHeight w:val="285"/>
          <w:jc w:val="center"/>
        </w:trPr>
        <w:tc>
          <w:tcPr>
            <w:tcW w:w="2853" w:type="dxa"/>
            <w:vMerge/>
            <w:tcBorders>
              <w:top w:val="single" w:sz="6" w:space="0" w:color="0F243E" w:themeColor="text2" w:themeShade="80"/>
              <w:bottom w:val="double" w:sz="4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:rsidR="00E35F16" w:rsidRPr="002A45DF" w:rsidRDefault="00E35F16" w:rsidP="00072DD0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E35F16" w:rsidRPr="002A45DF" w:rsidRDefault="00E35F16" w:rsidP="00072DD0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5173" w:type="dxa"/>
            <w:gridSpan w:val="2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</w:tcBorders>
            <w:vAlign w:val="center"/>
          </w:tcPr>
          <w:p w:rsidR="00E35F16" w:rsidRPr="002A45DF" w:rsidRDefault="00E35F16" w:rsidP="00E35F16">
            <w:pPr>
              <w:pStyle w:val="ListeParagraf"/>
              <w:rPr>
                <w:b/>
                <w:color w:val="0F243E" w:themeColor="text2" w:themeShade="80"/>
                <w:sz w:val="18"/>
                <w:szCs w:val="16"/>
              </w:rPr>
            </w:pPr>
          </w:p>
        </w:tc>
      </w:tr>
    </w:tbl>
    <w:p w:rsidR="00BC47A3" w:rsidRPr="002A45DF" w:rsidRDefault="00FA7080">
      <w:pPr>
        <w:rPr>
          <w:color w:val="0F243E" w:themeColor="text2" w:themeShade="80"/>
          <w:sz w:val="14"/>
        </w:rPr>
      </w:pPr>
      <w:r w:rsidRPr="002A45DF">
        <w:rPr>
          <w:color w:val="0F243E" w:themeColor="text2" w:themeShade="80"/>
          <w:sz w:val="14"/>
        </w:rPr>
        <w:t>AÇIKLAMA: Bu form, her işletme için her ay ayrı ayrı doldurulacak, okul idaresine verilecektir.</w:t>
      </w:r>
    </w:p>
    <w:p w:rsidR="00FA7080" w:rsidRDefault="00FA7080">
      <w:pPr>
        <w:rPr>
          <w:color w:val="0F243E" w:themeColor="text2" w:themeShade="80"/>
          <w:sz w:val="16"/>
        </w:rPr>
      </w:pPr>
    </w:p>
    <w:p w:rsidR="00F57668" w:rsidRPr="00F57668" w:rsidRDefault="00F57668">
      <w:pPr>
        <w:rPr>
          <w:color w:val="0F243E" w:themeColor="text2" w:themeShade="80"/>
          <w:sz w:val="10"/>
        </w:rPr>
      </w:pPr>
    </w:p>
    <w:tbl>
      <w:tblPr>
        <w:tblStyle w:val="TabloKlavuzu"/>
        <w:tblW w:w="10370" w:type="dxa"/>
        <w:jc w:val="center"/>
        <w:tblBorders>
          <w:top w:val="double" w:sz="4" w:space="0" w:color="0F243E" w:themeColor="text2" w:themeShade="80"/>
          <w:left w:val="double" w:sz="4" w:space="0" w:color="0F243E" w:themeColor="text2" w:themeShade="80"/>
          <w:bottom w:val="double" w:sz="4" w:space="0" w:color="0F243E" w:themeColor="text2" w:themeShade="80"/>
          <w:right w:val="double" w:sz="4" w:space="0" w:color="0F243E" w:themeColor="text2" w:themeShade="80"/>
          <w:insideH w:val="single" w:sz="6" w:space="0" w:color="0F243E" w:themeColor="text2" w:themeShade="80"/>
          <w:insideV w:val="single" w:sz="6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2344"/>
        <w:gridCol w:w="3051"/>
        <w:gridCol w:w="2122"/>
      </w:tblGrid>
      <w:tr w:rsidR="002A45DF" w:rsidRPr="002A45DF" w:rsidTr="002A45DF">
        <w:trPr>
          <w:jc w:val="center"/>
        </w:trPr>
        <w:tc>
          <w:tcPr>
            <w:tcW w:w="2853" w:type="dxa"/>
            <w:tcBorders>
              <w:top w:val="double" w:sz="4" w:space="0" w:color="0F243E" w:themeColor="text2" w:themeShade="80"/>
              <w:bottom w:val="single" w:sz="6" w:space="0" w:color="0F243E" w:themeColor="text2" w:themeShade="80"/>
            </w:tcBorders>
          </w:tcPr>
          <w:p w:rsidR="00FA7080" w:rsidRPr="002A45DF" w:rsidRDefault="00FA7080" w:rsidP="006C6E66">
            <w:pPr>
              <w:jc w:val="center"/>
              <w:rPr>
                <w:b/>
                <w:color w:val="0F243E" w:themeColor="text2" w:themeShade="80"/>
                <w:sz w:val="18"/>
                <w:szCs w:val="20"/>
              </w:rPr>
            </w:pPr>
            <w:r w:rsidRPr="002A45DF">
              <w:rPr>
                <w:b/>
                <w:color w:val="0F243E" w:themeColor="text2" w:themeShade="80"/>
                <w:sz w:val="18"/>
                <w:szCs w:val="20"/>
              </w:rPr>
              <w:t>KOORDİNATÖRÜN</w:t>
            </w:r>
          </w:p>
          <w:p w:rsidR="00FA7080" w:rsidRPr="002A45DF" w:rsidRDefault="00FA7080" w:rsidP="006C6E66">
            <w:pPr>
              <w:jc w:val="center"/>
              <w:rPr>
                <w:b/>
                <w:color w:val="0F243E" w:themeColor="text2" w:themeShade="80"/>
                <w:sz w:val="18"/>
                <w:szCs w:val="20"/>
              </w:rPr>
            </w:pPr>
            <w:r w:rsidRPr="002A45DF">
              <w:rPr>
                <w:b/>
                <w:color w:val="0F243E" w:themeColor="text2" w:themeShade="80"/>
                <w:sz w:val="18"/>
                <w:szCs w:val="20"/>
              </w:rPr>
              <w:t>REHBERLİK YAPTIĞI KONULAR</w:t>
            </w:r>
          </w:p>
        </w:tc>
        <w:tc>
          <w:tcPr>
            <w:tcW w:w="2344" w:type="dxa"/>
            <w:tcBorders>
              <w:top w:val="double" w:sz="4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</w:tcPr>
          <w:p w:rsidR="00FA7080" w:rsidRPr="002A45DF" w:rsidRDefault="00FA7080" w:rsidP="006C6E66">
            <w:pPr>
              <w:jc w:val="center"/>
              <w:rPr>
                <w:b/>
                <w:color w:val="0F243E" w:themeColor="text2" w:themeShade="80"/>
                <w:sz w:val="18"/>
                <w:szCs w:val="20"/>
              </w:rPr>
            </w:pPr>
            <w:r w:rsidRPr="002A45DF">
              <w:rPr>
                <w:b/>
                <w:color w:val="0F243E" w:themeColor="text2" w:themeShade="80"/>
                <w:sz w:val="18"/>
                <w:szCs w:val="20"/>
              </w:rPr>
              <w:t>DEĞERLENDİRME VE ÖNERİLER</w:t>
            </w:r>
          </w:p>
        </w:tc>
        <w:tc>
          <w:tcPr>
            <w:tcW w:w="3051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</w:tcPr>
          <w:p w:rsidR="00FA7080" w:rsidRPr="002A45DF" w:rsidRDefault="00FA7080" w:rsidP="006C6E66">
            <w:pPr>
              <w:jc w:val="center"/>
              <w:rPr>
                <w:b/>
                <w:color w:val="0F243E" w:themeColor="text2" w:themeShade="80"/>
                <w:sz w:val="18"/>
                <w:szCs w:val="20"/>
              </w:rPr>
            </w:pPr>
            <w:r w:rsidRPr="002A45DF">
              <w:rPr>
                <w:b/>
                <w:color w:val="0F243E" w:themeColor="text2" w:themeShade="80"/>
                <w:sz w:val="18"/>
                <w:szCs w:val="20"/>
              </w:rPr>
              <w:t>KOORDİNATÖRÜN</w:t>
            </w:r>
          </w:p>
          <w:p w:rsidR="00FA7080" w:rsidRPr="002A45DF" w:rsidRDefault="00FA7080" w:rsidP="006C6E66">
            <w:pPr>
              <w:jc w:val="center"/>
              <w:rPr>
                <w:b/>
                <w:color w:val="0F243E" w:themeColor="text2" w:themeShade="80"/>
                <w:sz w:val="18"/>
                <w:szCs w:val="20"/>
              </w:rPr>
            </w:pPr>
            <w:r w:rsidRPr="002A45DF">
              <w:rPr>
                <w:b/>
                <w:color w:val="0F243E" w:themeColor="text2" w:themeShade="80"/>
                <w:sz w:val="18"/>
                <w:szCs w:val="20"/>
              </w:rPr>
              <w:t>REHBERLİK YAPTIĞI KONULAR</w:t>
            </w:r>
          </w:p>
        </w:tc>
        <w:tc>
          <w:tcPr>
            <w:tcW w:w="2122" w:type="dxa"/>
            <w:tcBorders>
              <w:top w:val="double" w:sz="4" w:space="0" w:color="0F243E" w:themeColor="text2" w:themeShade="80"/>
              <w:bottom w:val="single" w:sz="6" w:space="0" w:color="0F243E" w:themeColor="text2" w:themeShade="80"/>
            </w:tcBorders>
          </w:tcPr>
          <w:p w:rsidR="00FA7080" w:rsidRPr="002A45DF" w:rsidRDefault="00FA7080" w:rsidP="006C6E66">
            <w:pPr>
              <w:jc w:val="center"/>
              <w:rPr>
                <w:b/>
                <w:color w:val="0F243E" w:themeColor="text2" w:themeShade="80"/>
                <w:sz w:val="18"/>
                <w:szCs w:val="20"/>
              </w:rPr>
            </w:pPr>
            <w:r w:rsidRPr="002A45DF">
              <w:rPr>
                <w:b/>
                <w:color w:val="0F243E" w:themeColor="text2" w:themeShade="80"/>
                <w:sz w:val="18"/>
                <w:szCs w:val="20"/>
              </w:rPr>
              <w:t>DEĞERLENDİRME VE ÖNERİLER</w:t>
            </w:r>
          </w:p>
        </w:tc>
      </w:tr>
      <w:tr w:rsidR="002A45DF" w:rsidRPr="002A45DF" w:rsidTr="002A45DF">
        <w:trPr>
          <w:jc w:val="center"/>
        </w:trPr>
        <w:tc>
          <w:tcPr>
            <w:tcW w:w="5197" w:type="dxa"/>
            <w:gridSpan w:val="2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</w:tcPr>
          <w:p w:rsidR="00FA7080" w:rsidRPr="002A45DF" w:rsidRDefault="00FA7080" w:rsidP="00FA7080">
            <w:pPr>
              <w:pStyle w:val="ListeParagraf"/>
              <w:numPr>
                <w:ilvl w:val="0"/>
                <w:numId w:val="4"/>
              </w:numPr>
              <w:rPr>
                <w:b/>
                <w:color w:val="0F243E" w:themeColor="text2" w:themeShade="80"/>
              </w:rPr>
            </w:pPr>
            <w:r w:rsidRPr="002A45DF">
              <w:rPr>
                <w:b/>
                <w:color w:val="0F243E" w:themeColor="text2" w:themeShade="80"/>
                <w:sz w:val="18"/>
              </w:rPr>
              <w:t>Mesleki ve Teknik Eğitim Yönetmeliği ile İlgili Konular</w:t>
            </w:r>
          </w:p>
        </w:tc>
        <w:tc>
          <w:tcPr>
            <w:tcW w:w="5173" w:type="dxa"/>
            <w:gridSpan w:val="2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</w:tcPr>
          <w:p w:rsidR="00FA7080" w:rsidRPr="002A45DF" w:rsidRDefault="00FA7080" w:rsidP="00FA7080">
            <w:pPr>
              <w:pStyle w:val="ListeParagraf"/>
              <w:numPr>
                <w:ilvl w:val="0"/>
                <w:numId w:val="4"/>
              </w:numPr>
              <w:rPr>
                <w:b/>
                <w:color w:val="0F243E" w:themeColor="text2" w:themeShade="80"/>
              </w:rPr>
            </w:pPr>
            <w:r w:rsidRPr="002A45DF">
              <w:rPr>
                <w:b/>
                <w:color w:val="0F243E" w:themeColor="text2" w:themeShade="80"/>
                <w:sz w:val="18"/>
              </w:rPr>
              <w:t>Eğitici Personelle İlgili Konular</w:t>
            </w:r>
          </w:p>
        </w:tc>
      </w:tr>
      <w:tr w:rsidR="00D77E95" w:rsidRPr="002A45DF" w:rsidTr="002A45DF">
        <w:trPr>
          <w:trHeight w:val="513"/>
          <w:jc w:val="center"/>
        </w:trPr>
        <w:tc>
          <w:tcPr>
            <w:tcW w:w="2853" w:type="dxa"/>
            <w:vMerge w:val="restart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1.Usta öğretici / eğitici personelin yıllık eğitim planı (Gelişim Tablosu) var mı? Uyguluyor mu?</w:t>
            </w:r>
          </w:p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 xml:space="preserve">     Öğrencilere sürekli aynı işlem mi, rotasyona göre mi eğitim yaptırılıyor?</w:t>
            </w:r>
          </w:p>
        </w:tc>
        <w:tc>
          <w:tcPr>
            <w:tcW w:w="2344" w:type="dxa"/>
            <w:vMerge w:val="restart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D77E95" w:rsidRPr="002A45DF" w:rsidRDefault="00D77E95" w:rsidP="009F1257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Uyuyor.Rotasyon yaptırılıyor.</w:t>
            </w: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1. İşletmenin meslek eğitimi ile görevli personelin usta öğreticilik belgesi var mı?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9F1257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Var.</w:t>
            </w:r>
          </w:p>
        </w:tc>
      </w:tr>
      <w:tr w:rsidR="00D77E95" w:rsidRPr="002A45DF" w:rsidTr="002A45DF">
        <w:trPr>
          <w:trHeight w:val="301"/>
          <w:jc w:val="center"/>
        </w:trPr>
        <w:tc>
          <w:tcPr>
            <w:tcW w:w="2853" w:type="dxa"/>
            <w:vMerge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2. Eğitici personelin sorumlu olduğu öğrenci grubu sayısı Mesleki ve Teknik Eğitim Yönetmeliğinin 192. Maddesine uygun mu?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9F1257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Uygun.</w:t>
            </w:r>
          </w:p>
        </w:tc>
      </w:tr>
      <w:tr w:rsidR="00D77E95" w:rsidRPr="002A45DF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2. Öğrencilerin günlük çalışmaları yıllık eğitim planına uygun olarak planlanmış mı?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D77E95" w:rsidRPr="002A45DF" w:rsidRDefault="00D77E95" w:rsidP="009F1257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Planlanmış.</w:t>
            </w: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3. Mesleki eğitimi konusunda koordinatör tarafından eğitici personele yapılan rehberlik ve konusu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9F1257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Yok.</w:t>
            </w:r>
          </w:p>
        </w:tc>
      </w:tr>
      <w:tr w:rsidR="00D77E95" w:rsidRPr="002A45DF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3. Öğrenci devam durumu günlük olarak takip ediliyor mu?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D77E95" w:rsidRPr="002A45DF" w:rsidRDefault="00D77E95" w:rsidP="009F1257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Günlük takip ediliyor.</w:t>
            </w: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4. Eğitici personelin geliştirme ve uyum kursuna ihtiyacı var mı?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9F1257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Yok.</w:t>
            </w:r>
          </w:p>
        </w:tc>
      </w:tr>
      <w:tr w:rsidR="00D77E95" w:rsidRPr="002A45DF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4. Mesleki eğitimi çalışmaları puanla değerlendiriliyor mu?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D77E95" w:rsidRPr="002A45DF" w:rsidRDefault="00D77E95" w:rsidP="009F1257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Değerlendiriliyor.</w:t>
            </w:r>
          </w:p>
        </w:tc>
        <w:tc>
          <w:tcPr>
            <w:tcW w:w="5173" w:type="dxa"/>
            <w:gridSpan w:val="2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FA7080">
            <w:pPr>
              <w:pStyle w:val="ListeParagraf"/>
              <w:numPr>
                <w:ilvl w:val="0"/>
                <w:numId w:val="4"/>
              </w:numPr>
              <w:rPr>
                <w:b/>
                <w:color w:val="0F243E" w:themeColor="text2" w:themeShade="80"/>
                <w:sz w:val="16"/>
                <w:szCs w:val="16"/>
              </w:rPr>
            </w:pPr>
            <w:r w:rsidRPr="002A45DF">
              <w:rPr>
                <w:b/>
                <w:color w:val="0F243E" w:themeColor="text2" w:themeShade="80"/>
                <w:sz w:val="18"/>
                <w:szCs w:val="16"/>
              </w:rPr>
              <w:t>İşletme İle İlgili Konular</w:t>
            </w:r>
          </w:p>
        </w:tc>
      </w:tr>
      <w:tr w:rsidR="00D77E95" w:rsidRPr="002A45DF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5. Yapılan işlerle ilgili olarak her öğrenciye iş dosyası tutturuluyor mu?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D77E95" w:rsidRPr="002A45DF" w:rsidRDefault="00D77E95" w:rsidP="009F1257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Dosya tutturuluyor.</w:t>
            </w: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1.İşletme meslek eğitimi, yıllık çalışma takvimine uygun olarak sürdürülüyor mu?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9F1257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Sürdürülüyor.</w:t>
            </w:r>
          </w:p>
        </w:tc>
      </w:tr>
      <w:tr w:rsidR="00D77E95" w:rsidRPr="002A45DF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6. Öğrencilere 3308 Sayılı Kanunun 25. Maddesine göre aylık ücret ödeniyor mu?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D77E95" w:rsidRPr="002A45DF" w:rsidRDefault="00D77E95" w:rsidP="009F1257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Ücret Ödeniyor.</w:t>
            </w: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2. İşletmelerde meslek eğitiminin mevzuata göre sürdürülmesi ile ilgili gerekli tedbirler alınıyor mu? (Mesleki ve Teknik Eğitim Yönetmeliği Madde 196)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9F1257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Tedbirler alınıyor.</w:t>
            </w:r>
          </w:p>
        </w:tc>
      </w:tr>
      <w:tr w:rsidR="00D77E95" w:rsidRPr="002A45DF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7. Meslek Eğitimi, çalışma saatlerinde yapılıyor mu?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D77E95" w:rsidRPr="002A45DF" w:rsidRDefault="00D77E95" w:rsidP="009F1257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Yapılıyor.</w:t>
            </w: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3. Okul, öğretim programlarını (Gelişim Tablosu) işletmeye verdi mi?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9F1257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İşletmeye verildi.</w:t>
            </w:r>
          </w:p>
        </w:tc>
      </w:tr>
      <w:tr w:rsidR="00D77E95" w:rsidRPr="002A45DF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8. İş güvenliği konusunda öğrencilere yeterli bilgi veriliyor ve gerekli tedbirler alınıyor mu?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D77E95" w:rsidRPr="002A45DF" w:rsidRDefault="00D77E95" w:rsidP="009F1257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 xml:space="preserve">Bilgi </w:t>
            </w:r>
            <w:proofErr w:type="gramStart"/>
            <w:r>
              <w:rPr>
                <w:color w:val="0F243E" w:themeColor="text2" w:themeShade="80"/>
                <w:sz w:val="16"/>
                <w:szCs w:val="16"/>
              </w:rPr>
              <w:t>veriliyor.Tedbirler</w:t>
            </w:r>
            <w:proofErr w:type="gramEnd"/>
            <w:r>
              <w:rPr>
                <w:color w:val="0F243E" w:themeColor="text2" w:themeShade="80"/>
                <w:sz w:val="16"/>
                <w:szCs w:val="16"/>
              </w:rPr>
              <w:t xml:space="preserve"> Alınıyor.</w:t>
            </w: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4. Öğrenciler için gelişim tablosu uygulanıyor mu?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9F1257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Uygulanıyor.</w:t>
            </w:r>
          </w:p>
        </w:tc>
      </w:tr>
      <w:tr w:rsidR="00D77E95" w:rsidRPr="002A45DF" w:rsidTr="002A45DF">
        <w:trPr>
          <w:jc w:val="center"/>
        </w:trPr>
        <w:tc>
          <w:tcPr>
            <w:tcW w:w="2853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9. Öğrenciler disiplin, kılık-kıyafet ve işletmenin kurallarına uyuyor mu?</w:t>
            </w:r>
          </w:p>
        </w:tc>
        <w:tc>
          <w:tcPr>
            <w:tcW w:w="2344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D77E95" w:rsidRPr="002A45DF" w:rsidRDefault="00D77E95" w:rsidP="009F1257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Uyuyor.</w:t>
            </w:r>
          </w:p>
        </w:tc>
        <w:tc>
          <w:tcPr>
            <w:tcW w:w="3051" w:type="dxa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5. İşletme yetkililerinin meslek eğitiminin uygulanışı ve öğretim programları konusundaki görüş ve önerileri</w:t>
            </w:r>
          </w:p>
        </w:tc>
        <w:tc>
          <w:tcPr>
            <w:tcW w:w="2122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9F1257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Yok.</w:t>
            </w:r>
          </w:p>
        </w:tc>
      </w:tr>
      <w:tr w:rsidR="00D77E95" w:rsidRPr="002A45DF" w:rsidTr="002A45DF">
        <w:trPr>
          <w:trHeight w:val="263"/>
          <w:jc w:val="center"/>
        </w:trPr>
        <w:tc>
          <w:tcPr>
            <w:tcW w:w="2853" w:type="dxa"/>
            <w:vMerge w:val="restart"/>
            <w:tcBorders>
              <w:top w:val="single" w:sz="6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6C6E66">
            <w:p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color w:val="0F243E" w:themeColor="text2" w:themeShade="80"/>
                <w:sz w:val="16"/>
                <w:szCs w:val="16"/>
              </w:rPr>
              <w:t>10. Öğrencilerin telafi eğitimine alınması gerekiyor mu? Gerekiyorsa hangi konularda telafi eğitimi uygulanmalı?</w:t>
            </w:r>
          </w:p>
        </w:tc>
        <w:tc>
          <w:tcPr>
            <w:tcW w:w="2344" w:type="dxa"/>
            <w:vMerge w:val="restart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D77E95" w:rsidRPr="002A45DF" w:rsidRDefault="00D77E95" w:rsidP="009F1257">
            <w:pPr>
              <w:rPr>
                <w:color w:val="0F243E" w:themeColor="text2" w:themeShade="80"/>
                <w:sz w:val="16"/>
                <w:szCs w:val="16"/>
              </w:rPr>
            </w:pPr>
            <w:r>
              <w:rPr>
                <w:color w:val="0F243E" w:themeColor="text2" w:themeShade="80"/>
                <w:sz w:val="16"/>
                <w:szCs w:val="16"/>
              </w:rPr>
              <w:t>Gerekmiyor.</w:t>
            </w:r>
          </w:p>
        </w:tc>
        <w:tc>
          <w:tcPr>
            <w:tcW w:w="5173" w:type="dxa"/>
            <w:gridSpan w:val="2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single" w:sz="6" w:space="0" w:color="0F243E" w:themeColor="text2" w:themeShade="80"/>
            </w:tcBorders>
            <w:vAlign w:val="center"/>
          </w:tcPr>
          <w:p w:rsidR="00D77E95" w:rsidRPr="002A45DF" w:rsidRDefault="00D77E95" w:rsidP="00FA7080">
            <w:pPr>
              <w:pStyle w:val="ListeParagraf"/>
              <w:numPr>
                <w:ilvl w:val="0"/>
                <w:numId w:val="4"/>
              </w:numPr>
              <w:rPr>
                <w:color w:val="0F243E" w:themeColor="text2" w:themeShade="80"/>
                <w:sz w:val="16"/>
                <w:szCs w:val="16"/>
              </w:rPr>
            </w:pPr>
            <w:r w:rsidRPr="002A45DF">
              <w:rPr>
                <w:b/>
                <w:color w:val="0F243E" w:themeColor="text2" w:themeShade="80"/>
                <w:sz w:val="18"/>
                <w:szCs w:val="16"/>
              </w:rPr>
              <w:t>Açıklanması Gereken Diğer Hususlar</w:t>
            </w:r>
          </w:p>
        </w:tc>
      </w:tr>
      <w:tr w:rsidR="002A45DF" w:rsidRPr="002A45DF" w:rsidTr="002A45DF">
        <w:trPr>
          <w:trHeight w:val="269"/>
          <w:jc w:val="center"/>
        </w:trPr>
        <w:tc>
          <w:tcPr>
            <w:tcW w:w="2853" w:type="dxa"/>
            <w:vMerge/>
            <w:tcBorders>
              <w:top w:val="single" w:sz="6" w:space="0" w:color="0F243E" w:themeColor="text2" w:themeShade="80"/>
              <w:bottom w:val="double" w:sz="4" w:space="0" w:color="0F243E" w:themeColor="text2" w:themeShade="80"/>
            </w:tcBorders>
            <w:vAlign w:val="center"/>
          </w:tcPr>
          <w:p w:rsidR="00E35F16" w:rsidRPr="002A45DF" w:rsidRDefault="00E35F16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top w:val="single" w:sz="6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  <w:vAlign w:val="center"/>
          </w:tcPr>
          <w:p w:rsidR="00E35F16" w:rsidRPr="002A45DF" w:rsidRDefault="00E35F16" w:rsidP="006C6E66">
            <w:pPr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5173" w:type="dxa"/>
            <w:gridSpan w:val="2"/>
            <w:tcBorders>
              <w:top w:val="single" w:sz="6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</w:tcBorders>
            <w:vAlign w:val="center"/>
          </w:tcPr>
          <w:p w:rsidR="00E35F16" w:rsidRPr="002A45DF" w:rsidRDefault="00E35F16" w:rsidP="00E35F16">
            <w:pPr>
              <w:pStyle w:val="ListeParagraf"/>
              <w:rPr>
                <w:b/>
                <w:color w:val="0F243E" w:themeColor="text2" w:themeShade="80"/>
                <w:sz w:val="18"/>
                <w:szCs w:val="16"/>
              </w:rPr>
            </w:pPr>
          </w:p>
        </w:tc>
      </w:tr>
    </w:tbl>
    <w:p w:rsidR="00FA7080" w:rsidRPr="002A45DF" w:rsidRDefault="00FA7080">
      <w:pPr>
        <w:rPr>
          <w:color w:val="0F243E" w:themeColor="text2" w:themeShade="80"/>
          <w:sz w:val="14"/>
        </w:rPr>
      </w:pPr>
      <w:r w:rsidRPr="002A45DF">
        <w:rPr>
          <w:color w:val="0F243E" w:themeColor="text2" w:themeShade="80"/>
          <w:sz w:val="14"/>
        </w:rPr>
        <w:t>AÇIKLAMA: Bu form, her işletme için her ay ayrı ayrı doldurulacak, okul idaresine verilecektir.</w:t>
      </w:r>
    </w:p>
    <w:sectPr w:rsidR="00FA7080" w:rsidRPr="002A45DF" w:rsidSect="00B859EF">
      <w:pgSz w:w="11906" w:h="16838"/>
      <w:pgMar w:top="720" w:right="1134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D73E4"/>
    <w:multiLevelType w:val="hybridMultilevel"/>
    <w:tmpl w:val="52AAB4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070A8"/>
    <w:multiLevelType w:val="hybridMultilevel"/>
    <w:tmpl w:val="D82C9B2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0D72A3"/>
    <w:multiLevelType w:val="hybridMultilevel"/>
    <w:tmpl w:val="94DC46D6"/>
    <w:lvl w:ilvl="0" w:tplc="0BE6F1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31F4E"/>
    <w:multiLevelType w:val="hybridMultilevel"/>
    <w:tmpl w:val="94DC46D6"/>
    <w:lvl w:ilvl="0" w:tplc="0BE6F1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79"/>
    <w:rsid w:val="00072DD0"/>
    <w:rsid w:val="00143A7C"/>
    <w:rsid w:val="002A45DF"/>
    <w:rsid w:val="00352734"/>
    <w:rsid w:val="0064036A"/>
    <w:rsid w:val="006E73BF"/>
    <w:rsid w:val="007863FD"/>
    <w:rsid w:val="00884851"/>
    <w:rsid w:val="00B859EF"/>
    <w:rsid w:val="00BC47A3"/>
    <w:rsid w:val="00C51634"/>
    <w:rsid w:val="00CA3780"/>
    <w:rsid w:val="00D77E95"/>
    <w:rsid w:val="00D94A79"/>
    <w:rsid w:val="00E35F16"/>
    <w:rsid w:val="00EF26DA"/>
    <w:rsid w:val="00F57668"/>
    <w:rsid w:val="00FA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06457-DE6F-451A-B4F2-3F3F6026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485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ksmckr</dc:creator>
  <cp:lastModifiedBy>İsmail MEŞELİKAŞ</cp:lastModifiedBy>
  <cp:revision>2</cp:revision>
  <cp:lastPrinted>2019-11-08T06:58:00Z</cp:lastPrinted>
  <dcterms:created xsi:type="dcterms:W3CDTF">2020-11-03T07:36:00Z</dcterms:created>
  <dcterms:modified xsi:type="dcterms:W3CDTF">2020-11-03T07:36:00Z</dcterms:modified>
</cp:coreProperties>
</file>