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743"/>
        <w:gridCol w:w="2319"/>
        <w:gridCol w:w="1673"/>
        <w:gridCol w:w="1493"/>
      </w:tblGrid>
      <w:tr w:rsidR="00021374">
        <w:trPr>
          <w:trHeight w:val="1103"/>
        </w:trPr>
        <w:tc>
          <w:tcPr>
            <w:tcW w:w="2456" w:type="dxa"/>
            <w:vMerge w:val="restart"/>
          </w:tcPr>
          <w:p w:rsidR="00021374" w:rsidRDefault="007A03FA">
            <w:pPr>
              <w:pStyle w:val="TableParagraph"/>
              <w:rPr>
                <w:sz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D04FFD7" wp14:editId="63D7AA3A">
                  <wp:simplePos x="0" y="0"/>
                  <wp:positionH relativeFrom="column">
                    <wp:posOffset>206292</wp:posOffset>
                  </wp:positionH>
                  <wp:positionV relativeFrom="paragraph">
                    <wp:posOffset>42793</wp:posOffset>
                  </wp:positionV>
                  <wp:extent cx="1200254" cy="1144988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44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1374" w:rsidRDefault="00021374">
            <w:pPr>
              <w:pStyle w:val="TableParagraph"/>
              <w:rPr>
                <w:sz w:val="26"/>
              </w:rPr>
            </w:pPr>
          </w:p>
          <w:p w:rsidR="00021374" w:rsidRDefault="00021374">
            <w:pPr>
              <w:pStyle w:val="TableParagraph"/>
              <w:spacing w:before="225"/>
              <w:ind w:left="331"/>
              <w:rPr>
                <w:b/>
                <w:sz w:val="24"/>
              </w:rPr>
            </w:pPr>
          </w:p>
        </w:tc>
        <w:tc>
          <w:tcPr>
            <w:tcW w:w="5735" w:type="dxa"/>
            <w:gridSpan w:val="3"/>
          </w:tcPr>
          <w:p w:rsidR="00021374" w:rsidRDefault="00021374">
            <w:pPr>
              <w:pStyle w:val="TableParagraph"/>
              <w:spacing w:before="8"/>
              <w:rPr>
                <w:sz w:val="35"/>
              </w:rPr>
            </w:pPr>
          </w:p>
          <w:p w:rsidR="00021374" w:rsidRDefault="007A03FA" w:rsidP="007A03FA">
            <w:pPr>
              <w:pStyle w:val="TableParagraph"/>
              <w:ind w:left="544" w:right="372"/>
              <w:jc w:val="center"/>
              <w:rPr>
                <w:sz w:val="24"/>
              </w:rPr>
            </w:pPr>
            <w:r>
              <w:rPr>
                <w:sz w:val="24"/>
              </w:rPr>
              <w:t>ÇİFTELER ŞEHİT OSMAN GENÇ MESLEKİ VE TEKNİK ANADOLU LİSESİ</w:t>
            </w:r>
          </w:p>
        </w:tc>
        <w:tc>
          <w:tcPr>
            <w:tcW w:w="1493" w:type="dxa"/>
          </w:tcPr>
          <w:p w:rsidR="00021374" w:rsidRDefault="007A03FA">
            <w:pPr>
              <w:pStyle w:val="TableParagraph"/>
              <w:ind w:left="268" w:right="251" w:firstLine="60"/>
              <w:jc w:val="center"/>
              <w:rPr>
                <w:sz w:val="24"/>
              </w:rPr>
            </w:pPr>
            <w:r>
              <w:rPr>
                <w:sz w:val="24"/>
              </w:rPr>
              <w:t>Atölye</w:t>
            </w:r>
            <w:r>
              <w:rPr>
                <w:sz w:val="24"/>
              </w:rPr>
              <w:t xml:space="preserve"> İş Güvenliği Analiz</w:t>
            </w:r>
          </w:p>
          <w:p w:rsidR="00021374" w:rsidRDefault="007A03FA">
            <w:pPr>
              <w:pStyle w:val="TableParagraph"/>
              <w:spacing w:line="259" w:lineRule="exact"/>
              <w:ind w:left="214" w:right="200"/>
              <w:jc w:val="center"/>
              <w:rPr>
                <w:sz w:val="24"/>
              </w:rPr>
            </w:pPr>
            <w:r>
              <w:rPr>
                <w:sz w:val="24"/>
              </w:rPr>
              <w:t>Formu</w:t>
            </w:r>
          </w:p>
        </w:tc>
      </w:tr>
      <w:tr w:rsidR="00021374">
        <w:trPr>
          <w:trHeight w:val="405"/>
        </w:trPr>
        <w:tc>
          <w:tcPr>
            <w:tcW w:w="2456" w:type="dxa"/>
            <w:vMerge/>
            <w:tcBorders>
              <w:top w:val="nil"/>
            </w:tcBorders>
          </w:tcPr>
          <w:p w:rsidR="00021374" w:rsidRDefault="0002137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021374" w:rsidRDefault="007A03FA">
            <w:pPr>
              <w:pStyle w:val="TableParagraph"/>
              <w:spacing w:before="61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Doküman No:</w:t>
            </w:r>
          </w:p>
        </w:tc>
        <w:tc>
          <w:tcPr>
            <w:tcW w:w="2319" w:type="dxa"/>
          </w:tcPr>
          <w:p w:rsidR="00021374" w:rsidRDefault="007A03FA">
            <w:pPr>
              <w:pStyle w:val="TableParagraph"/>
              <w:spacing w:before="61"/>
              <w:ind w:left="219" w:right="2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Yürürlülük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Tarihi :</w:t>
            </w:r>
            <w:proofErr w:type="gramEnd"/>
          </w:p>
        </w:tc>
        <w:tc>
          <w:tcPr>
            <w:tcW w:w="1673" w:type="dxa"/>
          </w:tcPr>
          <w:p w:rsidR="00021374" w:rsidRDefault="007A03FA">
            <w:pPr>
              <w:pStyle w:val="TableParagraph"/>
              <w:spacing w:before="61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Revizyon No:</w:t>
            </w:r>
          </w:p>
        </w:tc>
        <w:tc>
          <w:tcPr>
            <w:tcW w:w="1493" w:type="dxa"/>
          </w:tcPr>
          <w:p w:rsidR="00021374" w:rsidRDefault="007A03FA">
            <w:pPr>
              <w:pStyle w:val="TableParagraph"/>
              <w:spacing w:before="61"/>
              <w:ind w:left="215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Sayfa </w:t>
            </w:r>
            <w:proofErr w:type="gramStart"/>
            <w:r>
              <w:rPr>
                <w:sz w:val="24"/>
              </w:rPr>
              <w:t>No :</w:t>
            </w:r>
            <w:proofErr w:type="gramEnd"/>
          </w:p>
        </w:tc>
      </w:tr>
      <w:tr w:rsidR="00021374">
        <w:trPr>
          <w:trHeight w:val="405"/>
        </w:trPr>
        <w:tc>
          <w:tcPr>
            <w:tcW w:w="2456" w:type="dxa"/>
            <w:vMerge/>
            <w:tcBorders>
              <w:top w:val="nil"/>
            </w:tcBorders>
          </w:tcPr>
          <w:p w:rsidR="00021374" w:rsidRDefault="0002137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:rsidR="00021374" w:rsidRDefault="007A03FA">
            <w:pPr>
              <w:pStyle w:val="TableParagraph"/>
              <w:spacing w:before="63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 O1</w:t>
            </w:r>
          </w:p>
        </w:tc>
        <w:tc>
          <w:tcPr>
            <w:tcW w:w="2319" w:type="dxa"/>
          </w:tcPr>
          <w:p w:rsidR="00021374" w:rsidRDefault="007A03FA">
            <w:pPr>
              <w:pStyle w:val="TableParagraph"/>
              <w:spacing w:before="63"/>
              <w:ind w:left="21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21.09.2020</w:t>
            </w:r>
          </w:p>
        </w:tc>
        <w:tc>
          <w:tcPr>
            <w:tcW w:w="1673" w:type="dxa"/>
          </w:tcPr>
          <w:p w:rsidR="00021374" w:rsidRDefault="007A03FA">
            <w:pPr>
              <w:pStyle w:val="TableParagraph"/>
              <w:spacing w:before="6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93" w:type="dxa"/>
          </w:tcPr>
          <w:p w:rsidR="00021374" w:rsidRDefault="007A03FA">
            <w:pPr>
              <w:pStyle w:val="TableParagraph"/>
              <w:spacing w:before="6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1374">
        <w:trPr>
          <w:trHeight w:val="53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131"/>
              <w:ind w:left="2912" w:right="2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ATELYE İŞ GÜVENLİĞİ ANALİZİ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1) Atölyenizde</w:t>
            </w:r>
            <w:bookmarkStart w:id="0" w:name="_GoBack"/>
            <w:bookmarkEnd w:id="0"/>
            <w:r>
              <w:rPr>
                <w:sz w:val="20"/>
              </w:rPr>
              <w:t xml:space="preserve"> ecza dolabı var mı?</w:t>
            </w:r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2) Ecza dolabının içindeki maddeler yeterli mi?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3) Kişisel koruyucu malzeme kullanmayan öğrenciniz var mı? ( Baret, çelik burunlu ayakkabı, koruyucu gözlük…)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4) Acil durumlar için atölye</w:t>
            </w:r>
            <w:r>
              <w:rPr>
                <w:sz w:val="20"/>
              </w:rPr>
              <w:t xml:space="preserve"> çıkış planı var mı?</w:t>
            </w:r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5) İş güvenliği uyarı levhaları var </w:t>
            </w:r>
            <w:proofErr w:type="gramStart"/>
            <w:r>
              <w:rPr>
                <w:sz w:val="20"/>
              </w:rPr>
              <w:t>mı ?</w:t>
            </w:r>
            <w:proofErr w:type="gramEnd"/>
            <w:r>
              <w:rPr>
                <w:sz w:val="20"/>
              </w:rPr>
              <w:t xml:space="preserve"> Eksik varsa nelerdir?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6) İş güvenliği açısından tehlike arz edebilecek malzemeniz var mı?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7) Atölyenin</w:t>
            </w:r>
            <w:r>
              <w:rPr>
                <w:sz w:val="20"/>
              </w:rPr>
              <w:t xml:space="preserve"> fiziki </w:t>
            </w:r>
            <w:proofErr w:type="gramStart"/>
            <w:r>
              <w:rPr>
                <w:sz w:val="20"/>
              </w:rPr>
              <w:t>imkanları</w:t>
            </w:r>
            <w:proofErr w:type="gramEnd"/>
            <w:r>
              <w:rPr>
                <w:sz w:val="20"/>
              </w:rPr>
              <w:t xml:space="preserve"> iş güvenliği açısından yeterli mi?</w:t>
            </w:r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8) Atölye</w:t>
            </w:r>
            <w:r>
              <w:rPr>
                <w:sz w:val="20"/>
              </w:rPr>
              <w:t xml:space="preserve"> yerleşiminin iş güvenliği açısından sakıncası var mıdır?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9) El aletlerinin iş güvenliği açısından tehlike oluşturmaması için saklanabilecekleri dolap yeterli mi?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60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10) Yukarıda belirtilen konuların haricinde atölyenizde</w:t>
            </w:r>
            <w:r>
              <w:rPr>
                <w:sz w:val="20"/>
              </w:rPr>
              <w:t xml:space="preserve"> iş güvenliği açısından sakıncalı gördüğünüz başka durumlar</w:t>
            </w:r>
          </w:p>
          <w:p w:rsidR="00021374" w:rsidRDefault="007A03F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var</w:t>
            </w:r>
            <w:proofErr w:type="gramEnd"/>
            <w:r>
              <w:rPr>
                <w:sz w:val="20"/>
              </w:rPr>
              <w:t xml:space="preserve"> mı, varsa nelerdir?</w:t>
            </w: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419"/>
        </w:trPr>
        <w:tc>
          <w:tcPr>
            <w:tcW w:w="9684" w:type="dxa"/>
            <w:gridSpan w:val="5"/>
          </w:tcPr>
          <w:p w:rsidR="00021374" w:rsidRDefault="007A03F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11) Çözüm önerileriniz varsa </w:t>
            </w:r>
            <w:proofErr w:type="gramStart"/>
            <w:r>
              <w:rPr>
                <w:sz w:val="20"/>
              </w:rPr>
              <w:t>yazınız ?</w:t>
            </w:r>
            <w:proofErr w:type="gramEnd"/>
          </w:p>
        </w:tc>
      </w:tr>
      <w:tr w:rsidR="00021374">
        <w:trPr>
          <w:trHeight w:val="420"/>
        </w:trPr>
        <w:tc>
          <w:tcPr>
            <w:tcW w:w="9684" w:type="dxa"/>
            <w:gridSpan w:val="5"/>
          </w:tcPr>
          <w:p w:rsidR="00021374" w:rsidRDefault="00021374">
            <w:pPr>
              <w:pStyle w:val="TableParagraph"/>
              <w:rPr>
                <w:sz w:val="20"/>
              </w:rPr>
            </w:pPr>
          </w:p>
        </w:tc>
      </w:tr>
      <w:tr w:rsidR="00021374">
        <w:trPr>
          <w:trHeight w:val="561"/>
        </w:trPr>
        <w:tc>
          <w:tcPr>
            <w:tcW w:w="2456" w:type="dxa"/>
          </w:tcPr>
          <w:p w:rsidR="00021374" w:rsidRDefault="007A03FA">
            <w:pPr>
              <w:pStyle w:val="TableParagraph"/>
              <w:spacing w:before="137"/>
              <w:ind w:left="386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HAZIRLAYAN</w:t>
            </w:r>
          </w:p>
        </w:tc>
        <w:tc>
          <w:tcPr>
            <w:tcW w:w="4062" w:type="dxa"/>
            <w:gridSpan w:val="2"/>
          </w:tcPr>
          <w:p w:rsidR="00021374" w:rsidRDefault="007A03FA">
            <w:pPr>
              <w:pStyle w:val="TableParagraph"/>
              <w:spacing w:before="137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KONTROL EDEN</w:t>
            </w:r>
          </w:p>
        </w:tc>
        <w:tc>
          <w:tcPr>
            <w:tcW w:w="3166" w:type="dxa"/>
            <w:gridSpan w:val="2"/>
          </w:tcPr>
          <w:p w:rsidR="00021374" w:rsidRDefault="007A03FA">
            <w:pPr>
              <w:pStyle w:val="TableParagraph"/>
              <w:spacing w:before="137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021374">
        <w:trPr>
          <w:trHeight w:val="552"/>
        </w:trPr>
        <w:tc>
          <w:tcPr>
            <w:tcW w:w="2456" w:type="dxa"/>
          </w:tcPr>
          <w:p w:rsidR="00021374" w:rsidRDefault="007A03FA">
            <w:pPr>
              <w:pStyle w:val="TableParagraph"/>
              <w:spacing w:before="2" w:line="276" w:lineRule="exact"/>
              <w:ind w:left="491" w:right="114" w:hanging="347"/>
              <w:rPr>
                <w:b/>
                <w:sz w:val="24"/>
              </w:rPr>
            </w:pPr>
            <w:r>
              <w:rPr>
                <w:b/>
                <w:sz w:val="24"/>
              </w:rPr>
              <w:t>KALİTE YÖNETİM SORUMLUSU</w:t>
            </w:r>
          </w:p>
        </w:tc>
        <w:tc>
          <w:tcPr>
            <w:tcW w:w="4062" w:type="dxa"/>
            <w:gridSpan w:val="2"/>
          </w:tcPr>
          <w:p w:rsidR="00021374" w:rsidRDefault="007A03FA">
            <w:pPr>
              <w:pStyle w:val="TableParagraph"/>
              <w:spacing w:before="2" w:line="276" w:lineRule="exact"/>
              <w:ind w:left="1318" w:right="916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KALİTE YÖNETİM TEMSİLCİSİ</w:t>
            </w:r>
          </w:p>
        </w:tc>
        <w:tc>
          <w:tcPr>
            <w:tcW w:w="3166" w:type="dxa"/>
            <w:gridSpan w:val="2"/>
          </w:tcPr>
          <w:p w:rsidR="00021374" w:rsidRDefault="007A03FA">
            <w:pPr>
              <w:pStyle w:val="TableParagraph"/>
              <w:spacing w:before="137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OKUL MÜDÜRÜ</w:t>
            </w:r>
          </w:p>
        </w:tc>
      </w:tr>
      <w:tr w:rsidR="00021374">
        <w:trPr>
          <w:trHeight w:val="344"/>
        </w:trPr>
        <w:tc>
          <w:tcPr>
            <w:tcW w:w="2456" w:type="dxa"/>
          </w:tcPr>
          <w:p w:rsidR="00021374" w:rsidRDefault="007A03FA">
            <w:pPr>
              <w:pStyle w:val="TableParagraph"/>
              <w:spacing w:line="274" w:lineRule="exact"/>
              <w:ind w:left="386" w:right="3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………………..</w:t>
            </w:r>
            <w:proofErr w:type="gramEnd"/>
          </w:p>
        </w:tc>
        <w:tc>
          <w:tcPr>
            <w:tcW w:w="4062" w:type="dxa"/>
            <w:gridSpan w:val="2"/>
          </w:tcPr>
          <w:p w:rsidR="00021374" w:rsidRDefault="007A03FA">
            <w:pPr>
              <w:pStyle w:val="TableParagraph"/>
              <w:spacing w:line="274" w:lineRule="exact"/>
              <w:ind w:left="10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…………………….</w:t>
            </w:r>
            <w:proofErr w:type="gramEnd"/>
          </w:p>
        </w:tc>
        <w:tc>
          <w:tcPr>
            <w:tcW w:w="3166" w:type="dxa"/>
            <w:gridSpan w:val="2"/>
          </w:tcPr>
          <w:p w:rsidR="00021374" w:rsidRDefault="007A03FA">
            <w:pPr>
              <w:pStyle w:val="TableParagraph"/>
              <w:spacing w:line="274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İsmail MEŞELİKAŞ</w:t>
            </w:r>
          </w:p>
        </w:tc>
      </w:tr>
    </w:tbl>
    <w:p w:rsidR="00021374" w:rsidRDefault="00021374">
      <w:pPr>
        <w:pStyle w:val="GvdeMetni"/>
        <w:rPr>
          <w:sz w:val="20"/>
        </w:rPr>
      </w:pPr>
    </w:p>
    <w:p w:rsidR="00021374" w:rsidRDefault="00021374">
      <w:pPr>
        <w:pStyle w:val="GvdeMetni"/>
        <w:rPr>
          <w:sz w:val="20"/>
        </w:rPr>
      </w:pPr>
    </w:p>
    <w:p w:rsidR="00021374" w:rsidRDefault="00021374">
      <w:pPr>
        <w:pStyle w:val="GvdeMetni"/>
        <w:rPr>
          <w:sz w:val="20"/>
        </w:rPr>
      </w:pPr>
    </w:p>
    <w:p w:rsidR="00021374" w:rsidRDefault="00021374">
      <w:pPr>
        <w:pStyle w:val="GvdeMetni"/>
        <w:spacing w:before="2"/>
      </w:pPr>
    </w:p>
    <w:p w:rsidR="00021374" w:rsidRDefault="00021374">
      <w:pPr>
        <w:pStyle w:val="GvdeMetni"/>
        <w:spacing w:before="90"/>
        <w:ind w:left="227"/>
      </w:pPr>
    </w:p>
    <w:sectPr w:rsidR="00021374">
      <w:type w:val="continuous"/>
      <w:pgSz w:w="11910" w:h="16840"/>
      <w:pgMar w:top="1300" w:right="16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4"/>
    <w:rsid w:val="00021374"/>
    <w:rsid w:val="007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0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F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0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F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creator>ecan</dc:creator>
  <cp:lastModifiedBy>Alperen</cp:lastModifiedBy>
  <cp:revision>2</cp:revision>
  <dcterms:created xsi:type="dcterms:W3CDTF">2021-01-28T06:21:00Z</dcterms:created>
  <dcterms:modified xsi:type="dcterms:W3CDTF">2021-01-28T06:21:00Z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2021-01-28T00:00:00Z</vt:filetime>
  </property>
</Properties>
</file>